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8DC84" w14:textId="638EB1E0" w:rsidR="009B2968" w:rsidRDefault="00E42F13" w:rsidP="00E42F13">
      <w:pPr>
        <w:pStyle w:val="NoSpacing"/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ab/>
      </w:r>
      <w:r w:rsidR="00042D57">
        <w:rPr>
          <w:rFonts w:ascii="Twinkl Cursive Looped" w:hAnsi="Twinkl Cursive Looped"/>
          <w:sz w:val="24"/>
          <w:szCs w:val="24"/>
        </w:rPr>
        <w:tab/>
      </w:r>
      <w:r>
        <w:rPr>
          <w:rFonts w:ascii="Twinkl Cursive Looped" w:hAnsi="Twinkl Cursive Looped"/>
          <w:sz w:val="24"/>
          <w:szCs w:val="24"/>
        </w:rPr>
        <w:t xml:space="preserve">    </w:t>
      </w:r>
      <w:r w:rsidR="00042D57" w:rsidRPr="00042D57">
        <w:rPr>
          <w:rFonts w:ascii="Twinkl Cursive Looped" w:hAnsi="Twinkl Cursive Looped"/>
          <w:sz w:val="32"/>
          <w:szCs w:val="32"/>
          <w:u w:val="single"/>
        </w:rPr>
        <w:t>Fantastic Mr Fox by Roald Dahl</w:t>
      </w:r>
      <w:r w:rsidR="00042D57">
        <w:rPr>
          <w:rFonts w:ascii="Twinkl Cursive Looped" w:hAnsi="Twinkl Cursive Looped"/>
          <w:sz w:val="24"/>
          <w:szCs w:val="24"/>
        </w:rPr>
        <w:tab/>
        <w:t xml:space="preserve"> </w:t>
      </w:r>
      <w:r w:rsidR="00042D57">
        <w:rPr>
          <w:rFonts w:ascii="Twinkl Cursive Looped" w:hAnsi="Twinkl Cursive Looped"/>
          <w:sz w:val="24"/>
          <w:szCs w:val="24"/>
        </w:rPr>
        <w:tab/>
      </w:r>
      <w:r>
        <w:rPr>
          <w:rFonts w:ascii="Twinkl Cursive Looped" w:hAnsi="Twinkl Cursive Looped"/>
          <w:sz w:val="24"/>
          <w:szCs w:val="24"/>
        </w:rPr>
        <w:t xml:space="preserve">         </w:t>
      </w:r>
      <w:r w:rsidR="00042D57">
        <w:rPr>
          <w:rFonts w:ascii="Twinkl Cursive Looped" w:hAnsi="Twinkl Cursive Looped"/>
          <w:sz w:val="24"/>
          <w:szCs w:val="24"/>
        </w:rPr>
        <w:t xml:space="preserve">   Lesson </w:t>
      </w:r>
      <w:r w:rsidR="004A3217">
        <w:rPr>
          <w:rFonts w:ascii="Twinkl Cursive Looped" w:hAnsi="Twinkl Cursive Looped"/>
          <w:sz w:val="24"/>
          <w:szCs w:val="24"/>
        </w:rPr>
        <w:t>4</w:t>
      </w:r>
    </w:p>
    <w:p w14:paraId="25916222" w14:textId="7E03FDF4" w:rsidR="00182A7F" w:rsidRDefault="00182A7F" w:rsidP="00182A7F">
      <w:pPr>
        <w:pStyle w:val="NoSpacing"/>
        <w:rPr>
          <w:rFonts w:ascii="Twinkl Cursive Looped" w:hAnsi="Twinkl Cursive Looped"/>
          <w:sz w:val="24"/>
          <w:szCs w:val="24"/>
        </w:rPr>
      </w:pPr>
    </w:p>
    <w:p w14:paraId="51779F58" w14:textId="2277EE6A" w:rsidR="002A5CC8" w:rsidRPr="002A5CC8" w:rsidRDefault="009F3C07" w:rsidP="00182A7F">
      <w:pPr>
        <w:pStyle w:val="NoSpacing"/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 xml:space="preserve">Chapter </w:t>
      </w:r>
      <w:r w:rsidR="004A3217">
        <w:rPr>
          <w:rFonts w:ascii="Twinkl Cursive Looped" w:hAnsi="Twinkl Cursive Looped"/>
          <w:sz w:val="28"/>
          <w:szCs w:val="28"/>
          <w:u w:val="single"/>
        </w:rPr>
        <w:t>4</w:t>
      </w:r>
      <w:r>
        <w:rPr>
          <w:rFonts w:ascii="Twinkl Cursive Looped" w:hAnsi="Twinkl Cursive Looped"/>
          <w:sz w:val="28"/>
          <w:szCs w:val="28"/>
          <w:u w:val="single"/>
        </w:rPr>
        <w:t xml:space="preserve"> – The </w:t>
      </w:r>
      <w:r w:rsidR="004A3217">
        <w:rPr>
          <w:rFonts w:ascii="Twinkl Cursive Looped" w:hAnsi="Twinkl Cursive Looped"/>
          <w:sz w:val="28"/>
          <w:szCs w:val="28"/>
          <w:u w:val="single"/>
        </w:rPr>
        <w:t>Terrible Shovels</w:t>
      </w:r>
    </w:p>
    <w:p w14:paraId="0C782BD0" w14:textId="46BC374B" w:rsidR="00182A7F" w:rsidRDefault="00740F11" w:rsidP="00182A7F">
      <w:pPr>
        <w:pStyle w:val="NoSpacing"/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 xml:space="preserve">Lesson focus – </w:t>
      </w:r>
      <w:r w:rsidR="004A3217">
        <w:rPr>
          <w:rFonts w:ascii="Twinkl Cursive Looped" w:hAnsi="Twinkl Cursive Looped"/>
          <w:sz w:val="28"/>
          <w:szCs w:val="28"/>
        </w:rPr>
        <w:t>punctuate direct speech and use reporting clauses.</w:t>
      </w:r>
    </w:p>
    <w:p w14:paraId="640EA881" w14:textId="37028BAB" w:rsidR="00740F11" w:rsidRDefault="00740F11" w:rsidP="004830D5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77B501A6" w14:textId="12A7848E" w:rsidR="004A3217" w:rsidRDefault="004A3217" w:rsidP="004830D5">
      <w:pPr>
        <w:pStyle w:val="NoSpacing"/>
        <w:rPr>
          <w:rFonts w:ascii="Twinkl Cursive Looped" w:hAnsi="Twinkl Cursive Looped"/>
          <w:sz w:val="28"/>
          <w:szCs w:val="28"/>
        </w:rPr>
      </w:pPr>
      <w:r w:rsidRPr="004A3217">
        <w:rPr>
          <w:rFonts w:ascii="Twinkl Cursive Looped" w:hAnsi="Twinkl Cursive Looped"/>
          <w:b/>
          <w:bCs/>
          <w:sz w:val="28"/>
          <w:szCs w:val="28"/>
        </w:rPr>
        <w:t xml:space="preserve">Task 1 – </w:t>
      </w:r>
      <w:r w:rsidR="004D4678">
        <w:rPr>
          <w:rFonts w:ascii="Twinkl Cursive Looped" w:hAnsi="Twinkl Cursive Looped"/>
          <w:b/>
          <w:bCs/>
          <w:sz w:val="28"/>
          <w:szCs w:val="28"/>
        </w:rPr>
        <w:t>R</w:t>
      </w:r>
      <w:r w:rsidRPr="004A3217">
        <w:rPr>
          <w:rFonts w:ascii="Twinkl Cursive Looped" w:hAnsi="Twinkl Cursive Looped"/>
          <w:b/>
          <w:bCs/>
          <w:sz w:val="28"/>
          <w:szCs w:val="28"/>
        </w:rPr>
        <w:t>ead chapter 4 ‘The Terrible Shovels’</w:t>
      </w:r>
      <w:r>
        <w:rPr>
          <w:rFonts w:ascii="Twinkl Cursive Looped" w:hAnsi="Twinkl Cursive Looped"/>
          <w:sz w:val="28"/>
          <w:szCs w:val="28"/>
        </w:rPr>
        <w:t xml:space="preserve"> with an adult.</w:t>
      </w:r>
    </w:p>
    <w:p w14:paraId="64B56DEB" w14:textId="7154E23E" w:rsidR="004A3217" w:rsidRDefault="004A3217" w:rsidP="004A3217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>
        <w:rPr>
          <w:rFonts w:ascii="Twinkl Cursive Looped" w:hAnsi="Twinkl Cursive Looped"/>
          <w:sz w:val="28"/>
          <w:szCs w:val="28"/>
        </w:rPr>
        <w:t>Do you agree with Mrs Fox when she states “Y</w:t>
      </w:r>
      <w:r w:rsidRPr="004A3217">
        <w:rPr>
          <w:rFonts w:ascii="Twinkl Cursive Looped" w:hAnsi="Twinkl Cursive Looped" w:cs="Calibri-Italic"/>
          <w:i/>
          <w:iCs/>
          <w:color w:val="000000"/>
          <w:sz w:val="28"/>
          <w:szCs w:val="28"/>
          <w:lang w:eastAsia="en-GB"/>
        </w:rPr>
        <w:t>our father is a fantastic</w:t>
      </w:r>
      <w:r>
        <w:rPr>
          <w:rFonts w:ascii="Twinkl Cursive Looped" w:hAnsi="Twinkl Cursive Looped" w:cs="Calibri-Italic"/>
          <w:i/>
          <w:iCs/>
          <w:color w:val="000000"/>
          <w:sz w:val="28"/>
          <w:szCs w:val="28"/>
          <w:lang w:eastAsia="en-GB"/>
        </w:rPr>
        <w:t xml:space="preserve"> </w:t>
      </w:r>
      <w:r w:rsidRPr="004A3217">
        <w:rPr>
          <w:rFonts w:ascii="Twinkl Cursive Looped" w:hAnsi="Twinkl Cursive Looped" w:cs="Calibri-Italic"/>
          <w:i/>
          <w:iCs/>
          <w:color w:val="000000"/>
          <w:sz w:val="28"/>
          <w:szCs w:val="28"/>
          <w:lang w:eastAsia="en-GB"/>
        </w:rPr>
        <w:t xml:space="preserve">fox.” </w:t>
      </w:r>
      <w:r w:rsidRPr="004A3217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Do the children agree? </w:t>
      </w: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</w:t>
      </w:r>
      <w:r w:rsidRPr="004A3217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Yes? </w:t>
      </w: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</w:t>
      </w:r>
      <w:r w:rsidRPr="004A3217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No? </w:t>
      </w: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</w:t>
      </w:r>
      <w:r w:rsidRPr="004A3217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Maybe?</w:t>
      </w: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 Can you share your</w:t>
      </w:r>
      <w:r w:rsidRPr="004A3217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thoughts </w:t>
      </w: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and use evidence from the text.</w:t>
      </w:r>
    </w:p>
    <w:p w14:paraId="6078466A" w14:textId="03339799" w:rsidR="004A3217" w:rsidRDefault="004A3217" w:rsidP="004A3217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</w:p>
    <w:p w14:paraId="161D31A6" w14:textId="77777777" w:rsidR="00786960" w:rsidRDefault="004A3217" w:rsidP="004A3217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How do we know a character is speaking?  Remember, we use </w:t>
      </w:r>
      <w:r w:rsidRPr="004A3217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“and”</w:t>
      </w: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, but some books only use ‘and’.  In class, we called </w:t>
      </w:r>
      <w:r w:rsidR="00786960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the first pair of inverted commas at the beginning of speech 66, and the pair of inverted commas marking the end of speck 99.  </w:t>
      </w:r>
    </w:p>
    <w:p w14:paraId="5605020F" w14:textId="6CA6757B" w:rsidR="004A3217" w:rsidRDefault="00786960" w:rsidP="004A3217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What other punctuation is used?</w:t>
      </w:r>
    </w:p>
    <w:p w14:paraId="48F5DBE1" w14:textId="33A37005" w:rsidR="00786960" w:rsidRDefault="00786960" w:rsidP="004A3217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How does the </w:t>
      </w:r>
      <w:r w:rsidR="00042DE4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author let you know who is speaking? (“Reporting clause,” whispered Miss Cook.)</w:t>
      </w:r>
    </w:p>
    <w:p w14:paraId="5D4A3C1C" w14:textId="172170FD" w:rsidR="00786960" w:rsidRDefault="00786960" w:rsidP="004A3217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</w:p>
    <w:p w14:paraId="224664E4" w14:textId="57CE1924" w:rsidR="00042DE4" w:rsidRDefault="00042DE4" w:rsidP="004A3217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Points to remember:</w:t>
      </w:r>
    </w:p>
    <w:p w14:paraId="18A760BC" w14:textId="1E9CF620" w:rsidR="00042DE4" w:rsidRDefault="00042DE4" w:rsidP="00042DE4">
      <w:pPr>
        <w:pStyle w:val="NoSpacing"/>
        <w:numPr>
          <w:ilvl w:val="0"/>
          <w:numId w:val="1"/>
        </w:numPr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“ always goes before a character speaks</w:t>
      </w:r>
    </w:p>
    <w:p w14:paraId="069AE93E" w14:textId="30023552" w:rsidR="00042DE4" w:rsidRDefault="00042DE4" w:rsidP="00042DE4">
      <w:pPr>
        <w:pStyle w:val="NoSpacing"/>
        <w:numPr>
          <w:ilvl w:val="0"/>
          <w:numId w:val="1"/>
        </w:numPr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The first word of speech always begins with a capital letter</w:t>
      </w:r>
    </w:p>
    <w:p w14:paraId="1C513CB4" w14:textId="7E27E9BC" w:rsidR="004274AA" w:rsidRDefault="00042DE4" w:rsidP="00042DE4">
      <w:pPr>
        <w:pStyle w:val="NoSpacing"/>
        <w:numPr>
          <w:ilvl w:val="0"/>
          <w:numId w:val="1"/>
        </w:numPr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Punctuation is always used at the end of speech to show a character has stopped speaking</w:t>
      </w:r>
      <w:r w:rsidR="004274AA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.  This always goes before the inverted commas. </w:t>
      </w:r>
    </w:p>
    <w:p w14:paraId="197FB7E6" w14:textId="77777777" w:rsidR="004274AA" w:rsidRDefault="004274AA" w:rsidP="00042DE4">
      <w:pPr>
        <w:pStyle w:val="NoSpacing"/>
        <w:numPr>
          <w:ilvl w:val="0"/>
          <w:numId w:val="1"/>
        </w:numPr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” to show a character has stopped speaking</w:t>
      </w:r>
    </w:p>
    <w:p w14:paraId="5FC45079" w14:textId="273E7712" w:rsidR="00042DE4" w:rsidRDefault="004274AA" w:rsidP="00042DE4">
      <w:pPr>
        <w:pStyle w:val="NoSpacing"/>
        <w:numPr>
          <w:ilvl w:val="0"/>
          <w:numId w:val="1"/>
        </w:numPr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A new line for a new speaker</w:t>
      </w:r>
    </w:p>
    <w:p w14:paraId="226ABEFD" w14:textId="4DDEA12C" w:rsidR="004274AA" w:rsidRDefault="004274AA" w:rsidP="00042DE4">
      <w:pPr>
        <w:pStyle w:val="NoSpacing"/>
        <w:numPr>
          <w:ilvl w:val="0"/>
          <w:numId w:val="1"/>
        </w:numPr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Try not to use said for the reporting clause too often.</w:t>
      </w:r>
    </w:p>
    <w:p w14:paraId="3259C243" w14:textId="685CC8D0" w:rsidR="004274AA" w:rsidRDefault="004274AA" w:rsidP="004A3217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</w:p>
    <w:p w14:paraId="4A90BBDD" w14:textId="38CE568D" w:rsidR="00FF4D76" w:rsidRPr="00FF4D76" w:rsidRDefault="00FF4D76" w:rsidP="004A3217">
      <w:pPr>
        <w:pStyle w:val="NoSpacing"/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</w:pPr>
      <w:r w:rsidRPr="00FF4D76"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  <w:t xml:space="preserve">Task 2 - Look </w:t>
      </w:r>
      <w:r w:rsidR="004D4678"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  <w:t xml:space="preserve">at page 2 </w:t>
      </w:r>
      <w:r w:rsidRPr="00FF4D76"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  <w:t xml:space="preserve">and read the conversation between the fox family.  </w:t>
      </w:r>
    </w:p>
    <w:p w14:paraId="3E1FE339" w14:textId="6A5A044C" w:rsidR="00FF4D76" w:rsidRDefault="00FF4D76" w:rsidP="004A3217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It shows different characters speaking using speech bubbles but when we write, we can’t use speech bubbles.  We use reporting clauses to show which character is saying what.</w:t>
      </w:r>
      <w:r w:rsidR="00D7368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 Can you remember which character is saying what?</w:t>
      </w:r>
    </w:p>
    <w:p w14:paraId="6259DA41" w14:textId="393A63F7" w:rsidR="00FF4D76" w:rsidRDefault="00FF4D76" w:rsidP="004A3217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</w:p>
    <w:p w14:paraId="1019C0CB" w14:textId="5BB7CB5C" w:rsidR="00FF4D76" w:rsidRPr="00FF4D76" w:rsidRDefault="00FF4D76" w:rsidP="004A3217">
      <w:pPr>
        <w:pStyle w:val="NoSpacing"/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</w:pPr>
      <w:r w:rsidRPr="00FF4D76"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  <w:t xml:space="preserve">Task 3 – </w:t>
      </w:r>
      <w:r w:rsidR="004D4678"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  <w:t>Complete the task on page 3.</w:t>
      </w:r>
      <w:r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  <w:t xml:space="preserve">  </w:t>
      </w:r>
      <w:r w:rsidRPr="00FF4D76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Add the inverted commas</w:t>
      </w:r>
      <w:r w:rsidR="004D4678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, reporting clause (using synonyms for ‘said’) and add extra detail to the reporting clause.</w:t>
      </w:r>
    </w:p>
    <w:p w14:paraId="6C00037F" w14:textId="0312E5A2" w:rsidR="00FF4D76" w:rsidRDefault="00FF4D76" w:rsidP="004A3217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</w:p>
    <w:p w14:paraId="0167F1D2" w14:textId="77777777" w:rsidR="004D4678" w:rsidRDefault="004D4678" w:rsidP="004A3217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 w:rsidRPr="004D4678"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  <w:t>Task 4 – Can you be the teacher and correct the work?</w:t>
      </w:r>
      <w:r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  <w:t xml:space="preserve"> </w:t>
      </w:r>
      <w:r w:rsidRPr="004D4678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Work on page 4.</w:t>
      </w:r>
    </w:p>
    <w:p w14:paraId="07002124" w14:textId="695ED0EA" w:rsidR="004D4678" w:rsidRPr="004D4678" w:rsidRDefault="004D4678" w:rsidP="004A3217">
      <w:pPr>
        <w:pStyle w:val="NoSpacing"/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</w:pP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If you want to correct the work further, you can change the word ‘said’, you can add extra detail to the reporting clause or add an adverb.  </w:t>
      </w:r>
    </w:p>
    <w:p w14:paraId="3CD74018" w14:textId="7777777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51A4B9F9" w14:textId="7777777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2C6958EE" w14:textId="7787137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7943E711" w14:textId="7777777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2362C969" w14:textId="7777777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5BA580E6" w14:textId="7777777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71B15148" w14:textId="77777777" w:rsidR="004D7CA0" w:rsidRDefault="004D7CA0" w:rsidP="004A3217">
      <w:pPr>
        <w:pStyle w:val="NoSpacing"/>
        <w:rPr>
          <w:rFonts w:ascii="Twinkl Cursive Looped" w:hAnsi="Twinkl Cursive Looped"/>
          <w:b/>
          <w:bCs/>
          <w:sz w:val="28"/>
          <w:szCs w:val="28"/>
        </w:rPr>
      </w:pPr>
    </w:p>
    <w:p w14:paraId="170872DD" w14:textId="77777777" w:rsidR="004D7CA0" w:rsidRDefault="004D7CA0" w:rsidP="004A3217">
      <w:pPr>
        <w:pStyle w:val="NoSpacing"/>
        <w:rPr>
          <w:rFonts w:ascii="Twinkl Cursive Looped" w:hAnsi="Twinkl Cursive Looped"/>
          <w:b/>
          <w:bCs/>
          <w:sz w:val="28"/>
          <w:szCs w:val="28"/>
        </w:rPr>
      </w:pPr>
    </w:p>
    <w:p w14:paraId="295E0578" w14:textId="77777777" w:rsidR="004D7CA0" w:rsidRDefault="004D7CA0" w:rsidP="004A3217">
      <w:pPr>
        <w:pStyle w:val="NoSpacing"/>
        <w:rPr>
          <w:rFonts w:ascii="Twinkl Cursive Looped" w:hAnsi="Twinkl Cursive Looped"/>
          <w:b/>
          <w:bCs/>
          <w:sz w:val="28"/>
          <w:szCs w:val="28"/>
        </w:rPr>
      </w:pPr>
    </w:p>
    <w:p w14:paraId="24A34DD7" w14:textId="77777777" w:rsidR="004D7CA0" w:rsidRDefault="004D7CA0" w:rsidP="004A3217">
      <w:pPr>
        <w:pStyle w:val="NoSpacing"/>
        <w:rPr>
          <w:rFonts w:ascii="Twinkl Cursive Looped" w:hAnsi="Twinkl Cursive Looped"/>
          <w:b/>
          <w:bCs/>
          <w:sz w:val="28"/>
          <w:szCs w:val="28"/>
        </w:rPr>
      </w:pPr>
    </w:p>
    <w:p w14:paraId="6EB9FF07" w14:textId="77777777" w:rsidR="004D7CA0" w:rsidRDefault="004D7CA0" w:rsidP="004A3217">
      <w:pPr>
        <w:pStyle w:val="NoSpacing"/>
        <w:rPr>
          <w:rFonts w:ascii="Twinkl Cursive Looped" w:hAnsi="Twinkl Cursive Looped"/>
          <w:b/>
          <w:bCs/>
          <w:sz w:val="28"/>
          <w:szCs w:val="28"/>
        </w:rPr>
      </w:pPr>
    </w:p>
    <w:p w14:paraId="252E6817" w14:textId="27EDF418" w:rsidR="00FF4D76" w:rsidRPr="00F9212A" w:rsidRDefault="00F9212A" w:rsidP="004A3217">
      <w:pPr>
        <w:pStyle w:val="NoSpacing"/>
        <w:rPr>
          <w:rFonts w:ascii="Twinkl Cursive Looped" w:hAnsi="Twinkl Cursive Looped"/>
          <w:b/>
          <w:bCs/>
          <w:sz w:val="28"/>
          <w:szCs w:val="28"/>
        </w:rPr>
      </w:pPr>
      <w:bookmarkStart w:id="0" w:name="_GoBack"/>
      <w:bookmarkEnd w:id="0"/>
      <w:r w:rsidRPr="00F9212A">
        <w:rPr>
          <w:rFonts w:ascii="Twinkl Cursive Looped" w:hAnsi="Twinkl Cursive Looped"/>
          <w:b/>
          <w:bCs/>
          <w:sz w:val="28"/>
          <w:szCs w:val="28"/>
        </w:rPr>
        <w:lastRenderedPageBreak/>
        <w:t>Task 2</w:t>
      </w:r>
    </w:p>
    <w:p w14:paraId="6512AFC5" w14:textId="4DC8628F" w:rsidR="00FF4D76" w:rsidRDefault="00F9212A" w:rsidP="004A3217">
      <w:pPr>
        <w:pStyle w:val="NoSpacing"/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1FC035D" wp14:editId="1B79F81F">
            <wp:simplePos x="0" y="0"/>
            <wp:positionH relativeFrom="margin">
              <wp:align>left</wp:align>
            </wp:positionH>
            <wp:positionV relativeFrom="paragraph">
              <wp:posOffset>70000</wp:posOffset>
            </wp:positionV>
            <wp:extent cx="5981700" cy="8554720"/>
            <wp:effectExtent l="0" t="0" r="0" b="0"/>
            <wp:wrapTight wrapText="bothSides">
              <wp:wrapPolygon edited="0">
                <wp:start x="0" y="0"/>
                <wp:lineTo x="0" y="21549"/>
                <wp:lineTo x="21531" y="21549"/>
                <wp:lineTo x="215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8554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931329" w14:textId="7777777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5BF25695" w14:textId="23E98E81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78674CDA" w14:textId="7777777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41772F5F" w14:textId="7777777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6F2B8B7A" w14:textId="7777777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3ABE76E1" w14:textId="7777777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27C6FA46" w14:textId="36934656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4AFE2443" w14:textId="271E5F44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53397AF6" w14:textId="5F2EFF3D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2902B921" w14:textId="6884E50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4D5326AB" w14:textId="09FF41E5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208FA484" w14:textId="41A729E1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44FE72FB" w14:textId="708DE3A4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0E631054" w14:textId="097622D6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142327B0" w14:textId="23B64A6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2351257D" w14:textId="7B17FE9A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628F641C" w14:textId="3200844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58DF662B" w14:textId="0D5F5950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1DF215CD" w14:textId="6B3B14BD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54978A80" w14:textId="54A92372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77C1A92C" w14:textId="5B83F83D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70D734B8" w14:textId="0B0E5AA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40B86A0C" w14:textId="7DC91CBB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276031FD" w14:textId="306A7AB9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7FF2CD71" w14:textId="20C057C5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0DF3F3D1" w14:textId="62DD44D5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5DA68A26" w14:textId="590ECDC9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27F98D22" w14:textId="2BA82785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6D00EECF" w14:textId="57D65EB4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55FC019F" w14:textId="3FD70F9F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387F1EF4" w14:textId="7FD34875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678FBE31" w14:textId="10804A3A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24AC402E" w14:textId="7F26E585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12402418" w14:textId="41B55B19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6574B8A1" w14:textId="49DBDD91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12CFDECB" w14:textId="4BA2C06D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3DBCF5A8" w14:textId="152902A1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615690BC" w14:textId="50FB699E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580FACC3" w14:textId="6C6390ED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42BBB701" w14:textId="36687236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5FF25B14" w14:textId="6F9D09D2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768EAB48" w14:textId="5A4DDBDF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77F8D772" w14:textId="21D1B96C" w:rsidR="00FF4D76" w:rsidRPr="00F9212A" w:rsidRDefault="004D4678" w:rsidP="004A3217">
      <w:pPr>
        <w:pStyle w:val="NoSpacing"/>
        <w:rPr>
          <w:rFonts w:ascii="Twinkl Cursive Looped" w:hAnsi="Twinkl Cursive Looped"/>
          <w:b/>
          <w:bCs/>
          <w:sz w:val="28"/>
          <w:szCs w:val="28"/>
        </w:rPr>
      </w:pPr>
      <w:r w:rsidRPr="00F9212A">
        <w:rPr>
          <w:b/>
          <w:bCs/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0C5347D5" wp14:editId="484CED0C">
            <wp:simplePos x="0" y="0"/>
            <wp:positionH relativeFrom="margin">
              <wp:posOffset>4445</wp:posOffset>
            </wp:positionH>
            <wp:positionV relativeFrom="paragraph">
              <wp:posOffset>287655</wp:posOffset>
            </wp:positionV>
            <wp:extent cx="6690360" cy="9479915"/>
            <wp:effectExtent l="0" t="0" r="0" b="6985"/>
            <wp:wrapTight wrapText="bothSides">
              <wp:wrapPolygon edited="0">
                <wp:start x="0" y="0"/>
                <wp:lineTo x="0" y="21573"/>
                <wp:lineTo x="21526" y="21573"/>
                <wp:lineTo x="21526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55"/>
                    <a:stretch/>
                  </pic:blipFill>
                  <pic:spPr bwMode="auto">
                    <a:xfrm>
                      <a:off x="0" y="0"/>
                      <a:ext cx="6690360" cy="9479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212A" w:rsidRPr="00F9212A">
        <w:rPr>
          <w:rFonts w:ascii="Twinkl Cursive Looped" w:hAnsi="Twinkl Cursive Looped"/>
          <w:b/>
          <w:bCs/>
          <w:sz w:val="28"/>
          <w:szCs w:val="28"/>
        </w:rPr>
        <w:t>Task 3</w:t>
      </w:r>
    </w:p>
    <w:p w14:paraId="3B74AFF1" w14:textId="68CF9FAD" w:rsidR="00FF4D76" w:rsidRPr="00F9212A" w:rsidRDefault="004D4678" w:rsidP="004A3217">
      <w:pPr>
        <w:pStyle w:val="NoSpacing"/>
        <w:rPr>
          <w:rFonts w:ascii="Twinkl Cursive Looped" w:hAnsi="Twinkl Cursive Looped"/>
          <w:b/>
          <w:bCs/>
          <w:sz w:val="28"/>
          <w:szCs w:val="28"/>
        </w:rPr>
      </w:pPr>
      <w:r w:rsidRPr="00F9212A">
        <w:rPr>
          <w:b/>
          <w:bCs/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14A58E16" wp14:editId="4484DFF7">
            <wp:simplePos x="0" y="0"/>
            <wp:positionH relativeFrom="margin">
              <wp:align>left</wp:align>
            </wp:positionH>
            <wp:positionV relativeFrom="paragraph">
              <wp:posOffset>-2006600</wp:posOffset>
            </wp:positionV>
            <wp:extent cx="1381125" cy="6391275"/>
            <wp:effectExtent l="9525" t="0" r="0" b="0"/>
            <wp:wrapTight wrapText="bothSides">
              <wp:wrapPolygon edited="0">
                <wp:start x="149" y="21632"/>
                <wp:lineTo x="21302" y="21632"/>
                <wp:lineTo x="21302" y="64"/>
                <wp:lineTo x="149" y="64"/>
                <wp:lineTo x="149" y="21632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81125" cy="6391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212A" w:rsidRPr="00F9212A">
        <w:rPr>
          <w:rFonts w:ascii="Twinkl Cursive Looped" w:hAnsi="Twinkl Cursive Looped"/>
          <w:b/>
          <w:bCs/>
          <w:sz w:val="28"/>
          <w:szCs w:val="28"/>
        </w:rPr>
        <w:t>Task 4</w:t>
      </w:r>
    </w:p>
    <w:p w14:paraId="22AB2F2B" w14:textId="1C3D59BE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78A88EAF" w14:textId="7576C668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68A68747" w14:textId="57A0A69A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49244CCB" w14:textId="10A2E256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53D1C7DF" w14:textId="7777777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0BF58B0B" w14:textId="7777777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706A71D5" w14:textId="7777777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4E2AF44E" w14:textId="7777777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3A9C1768" w14:textId="7777777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169EB165" w14:textId="7777777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11B84919" w14:textId="7777777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4DE62E68" w14:textId="7FC8D0B2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49D8EAF6" w14:textId="77777777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16A1926D" w14:textId="54A7F21D" w:rsidR="00FF4D76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282C2099" w14:textId="52E4FE54" w:rsidR="00FF4D76" w:rsidRPr="004A3217" w:rsidRDefault="00FF4D76" w:rsidP="004A3217">
      <w:pPr>
        <w:pStyle w:val="NoSpacing"/>
        <w:rPr>
          <w:rFonts w:ascii="Twinkl Cursive Looped" w:hAnsi="Twinkl Cursive Looped"/>
          <w:sz w:val="28"/>
          <w:szCs w:val="28"/>
        </w:rPr>
      </w:pPr>
    </w:p>
    <w:sectPr w:rsidR="00FF4D76" w:rsidRPr="004A3217" w:rsidSect="00182A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E5D03E" w14:textId="77777777" w:rsidR="007120DD" w:rsidRDefault="007120DD" w:rsidP="007120DD">
      <w:pPr>
        <w:spacing w:after="0" w:line="240" w:lineRule="auto"/>
      </w:pPr>
      <w:r>
        <w:separator/>
      </w:r>
    </w:p>
  </w:endnote>
  <w:endnote w:type="continuationSeparator" w:id="0">
    <w:p w14:paraId="163C172C" w14:textId="77777777" w:rsidR="007120DD" w:rsidRDefault="007120DD" w:rsidP="00712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DB7A3" w14:textId="77777777" w:rsidR="007120DD" w:rsidRDefault="007120DD" w:rsidP="007120DD">
      <w:pPr>
        <w:spacing w:after="0" w:line="240" w:lineRule="auto"/>
      </w:pPr>
      <w:r>
        <w:separator/>
      </w:r>
    </w:p>
  </w:footnote>
  <w:footnote w:type="continuationSeparator" w:id="0">
    <w:p w14:paraId="5C620EFF" w14:textId="77777777" w:rsidR="007120DD" w:rsidRDefault="007120DD" w:rsidP="007120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0222ED"/>
    <w:multiLevelType w:val="hybridMultilevel"/>
    <w:tmpl w:val="CA5A8F34"/>
    <w:lvl w:ilvl="0" w:tplc="F566E8BA">
      <w:start w:val="4"/>
      <w:numFmt w:val="bullet"/>
      <w:lvlText w:val="-"/>
      <w:lvlJc w:val="left"/>
      <w:pPr>
        <w:ind w:left="720" w:hanging="360"/>
      </w:pPr>
      <w:rPr>
        <w:rFonts w:ascii="Twinkl Cursive Looped" w:eastAsia="Calibri" w:hAnsi="Twinkl Cursive Looped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A7F"/>
    <w:rsid w:val="00015AFF"/>
    <w:rsid w:val="00024189"/>
    <w:rsid w:val="00042D57"/>
    <w:rsid w:val="00042DE4"/>
    <w:rsid w:val="00083533"/>
    <w:rsid w:val="001322DB"/>
    <w:rsid w:val="0015305A"/>
    <w:rsid w:val="00182A7F"/>
    <w:rsid w:val="002A5CC8"/>
    <w:rsid w:val="002B198F"/>
    <w:rsid w:val="00390571"/>
    <w:rsid w:val="00395924"/>
    <w:rsid w:val="004274AA"/>
    <w:rsid w:val="004830D5"/>
    <w:rsid w:val="004A3217"/>
    <w:rsid w:val="004B1EC4"/>
    <w:rsid w:val="004C1D44"/>
    <w:rsid w:val="004D4678"/>
    <w:rsid w:val="004D7CA0"/>
    <w:rsid w:val="004F570D"/>
    <w:rsid w:val="007120DD"/>
    <w:rsid w:val="00740F11"/>
    <w:rsid w:val="00786960"/>
    <w:rsid w:val="008B6D7E"/>
    <w:rsid w:val="00983CDC"/>
    <w:rsid w:val="009B2968"/>
    <w:rsid w:val="009F3C07"/>
    <w:rsid w:val="00A70B02"/>
    <w:rsid w:val="00A91E16"/>
    <w:rsid w:val="00AF0DB7"/>
    <w:rsid w:val="00B175C5"/>
    <w:rsid w:val="00CB49E9"/>
    <w:rsid w:val="00CD4535"/>
    <w:rsid w:val="00D509EB"/>
    <w:rsid w:val="00D73685"/>
    <w:rsid w:val="00DE2066"/>
    <w:rsid w:val="00E42F13"/>
    <w:rsid w:val="00E83AE5"/>
    <w:rsid w:val="00F3002F"/>
    <w:rsid w:val="00F80EF5"/>
    <w:rsid w:val="00F82B65"/>
    <w:rsid w:val="00F9212A"/>
    <w:rsid w:val="00F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71819"/>
  <w15:chartTrackingRefBased/>
  <w15:docId w15:val="{F4BC5C4D-6A92-4078-94D7-26B38C373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82A7F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7120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0D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120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20D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Cook</dc:creator>
  <cp:keywords/>
  <dc:description/>
  <cp:lastModifiedBy>dohertya</cp:lastModifiedBy>
  <cp:revision>3</cp:revision>
  <dcterms:created xsi:type="dcterms:W3CDTF">2021-06-18T15:37:00Z</dcterms:created>
  <dcterms:modified xsi:type="dcterms:W3CDTF">2021-06-18T15:42:00Z</dcterms:modified>
</cp:coreProperties>
</file>